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1BB2" w14:textId="77777777" w:rsidR="002C4C79" w:rsidRPr="00DA17F4" w:rsidRDefault="009B064E" w:rsidP="009B064E">
      <w:pPr>
        <w:jc w:val="center"/>
        <w:rPr>
          <w:rFonts w:asciiTheme="minorHAnsi" w:hAnsiTheme="minorHAnsi" w:cs="Tahoma"/>
          <w:b/>
          <w:sz w:val="27"/>
          <w:szCs w:val="27"/>
        </w:rPr>
      </w:pPr>
      <w:r w:rsidRPr="00DA17F4">
        <w:rPr>
          <w:rFonts w:asciiTheme="minorHAnsi" w:hAnsiTheme="minorHAnsi" w:cs="Tahoma"/>
          <w:b/>
          <w:sz w:val="27"/>
          <w:szCs w:val="27"/>
        </w:rPr>
        <w:t>MODELLO A) – ISTANZA DI MANIFESTAZIONE DI INTERESSE</w:t>
      </w:r>
    </w:p>
    <w:p w14:paraId="2F3929F9" w14:textId="77777777" w:rsidR="009B064E" w:rsidRPr="00DA17F4" w:rsidRDefault="009B064E" w:rsidP="009B064E">
      <w:pPr>
        <w:jc w:val="center"/>
        <w:rPr>
          <w:rFonts w:asciiTheme="minorHAnsi" w:hAnsiTheme="minorHAnsi" w:cs="Tahoma"/>
          <w:b/>
          <w:sz w:val="27"/>
          <w:szCs w:val="27"/>
        </w:rPr>
      </w:pPr>
    </w:p>
    <w:p w14:paraId="3F0BF2AD" w14:textId="77777777" w:rsidR="009B064E" w:rsidRPr="00DA17F4" w:rsidRDefault="009B064E" w:rsidP="009B064E">
      <w:pPr>
        <w:jc w:val="center"/>
        <w:rPr>
          <w:rFonts w:asciiTheme="minorHAnsi" w:hAnsiTheme="minorHAnsi" w:cs="Tahoma"/>
          <w:b/>
          <w:sz w:val="27"/>
          <w:szCs w:val="27"/>
        </w:rPr>
      </w:pPr>
    </w:p>
    <w:p w14:paraId="486999AF" w14:textId="77777777" w:rsidR="009B064E" w:rsidRPr="00DA17F4" w:rsidRDefault="009B064E" w:rsidP="009B064E">
      <w:pPr>
        <w:jc w:val="center"/>
        <w:rPr>
          <w:rFonts w:asciiTheme="minorHAnsi" w:hAnsiTheme="minorHAnsi" w:cs="Tahoma"/>
          <w:sz w:val="27"/>
          <w:szCs w:val="27"/>
        </w:rPr>
      </w:pPr>
      <w:r w:rsidRPr="00DA17F4">
        <w:rPr>
          <w:rFonts w:asciiTheme="minorHAnsi" w:hAnsiTheme="minorHAnsi" w:cs="Tahoma"/>
          <w:b/>
          <w:sz w:val="27"/>
          <w:szCs w:val="27"/>
        </w:rPr>
        <w:tab/>
      </w:r>
      <w:r w:rsidRPr="00DA17F4">
        <w:rPr>
          <w:rFonts w:asciiTheme="minorHAnsi" w:hAnsiTheme="minorHAnsi" w:cs="Tahoma"/>
          <w:b/>
          <w:sz w:val="27"/>
          <w:szCs w:val="27"/>
        </w:rPr>
        <w:tab/>
      </w:r>
      <w:r w:rsidRPr="00DA17F4">
        <w:rPr>
          <w:rFonts w:asciiTheme="minorHAnsi" w:hAnsiTheme="minorHAnsi" w:cs="Tahoma"/>
          <w:b/>
          <w:sz w:val="27"/>
          <w:szCs w:val="27"/>
        </w:rPr>
        <w:tab/>
      </w:r>
      <w:r w:rsidRPr="00DA17F4">
        <w:rPr>
          <w:rFonts w:asciiTheme="minorHAnsi" w:hAnsiTheme="minorHAnsi" w:cs="Tahoma"/>
          <w:b/>
          <w:sz w:val="27"/>
          <w:szCs w:val="27"/>
        </w:rPr>
        <w:tab/>
      </w:r>
      <w:r w:rsidRPr="00DA17F4">
        <w:rPr>
          <w:rFonts w:asciiTheme="minorHAnsi" w:hAnsiTheme="minorHAnsi" w:cs="Tahoma"/>
          <w:b/>
          <w:sz w:val="27"/>
          <w:szCs w:val="27"/>
        </w:rPr>
        <w:tab/>
      </w:r>
      <w:r w:rsidR="00DA17F4">
        <w:rPr>
          <w:rFonts w:asciiTheme="minorHAnsi" w:hAnsiTheme="minorHAnsi" w:cs="Tahoma"/>
          <w:b/>
          <w:sz w:val="27"/>
          <w:szCs w:val="27"/>
        </w:rPr>
        <w:t xml:space="preserve">    </w:t>
      </w:r>
      <w:r w:rsidRPr="00DA17F4">
        <w:rPr>
          <w:rFonts w:asciiTheme="minorHAnsi" w:hAnsiTheme="minorHAnsi" w:cs="Tahoma"/>
          <w:sz w:val="27"/>
          <w:szCs w:val="27"/>
        </w:rPr>
        <w:t xml:space="preserve">All’Unione </w:t>
      </w:r>
      <w:r w:rsidR="00DA17F4">
        <w:rPr>
          <w:rFonts w:asciiTheme="minorHAnsi" w:hAnsiTheme="minorHAnsi" w:cs="Tahoma"/>
          <w:sz w:val="27"/>
          <w:szCs w:val="27"/>
        </w:rPr>
        <w:t>D</w:t>
      </w:r>
      <w:r w:rsidRPr="00DA17F4">
        <w:rPr>
          <w:rFonts w:asciiTheme="minorHAnsi" w:hAnsiTheme="minorHAnsi" w:cs="Tahoma"/>
          <w:sz w:val="27"/>
          <w:szCs w:val="27"/>
        </w:rPr>
        <w:t xml:space="preserve">ei Comuni </w:t>
      </w:r>
      <w:r w:rsidR="00DA17F4">
        <w:rPr>
          <w:rFonts w:asciiTheme="minorHAnsi" w:hAnsiTheme="minorHAnsi" w:cs="Tahoma"/>
          <w:sz w:val="27"/>
          <w:szCs w:val="27"/>
        </w:rPr>
        <w:t>D</w:t>
      </w:r>
      <w:r w:rsidRPr="00DA17F4">
        <w:rPr>
          <w:rFonts w:asciiTheme="minorHAnsi" w:hAnsiTheme="minorHAnsi" w:cs="Tahoma"/>
          <w:sz w:val="27"/>
          <w:szCs w:val="27"/>
        </w:rPr>
        <w:t>el Pratomagno</w:t>
      </w:r>
    </w:p>
    <w:p w14:paraId="1639A951" w14:textId="77777777" w:rsidR="009B064E" w:rsidRPr="00DA17F4" w:rsidRDefault="009B064E" w:rsidP="009B064E">
      <w:pPr>
        <w:jc w:val="center"/>
        <w:rPr>
          <w:rFonts w:asciiTheme="minorHAnsi" w:hAnsiTheme="minorHAnsi" w:cs="Tahoma"/>
          <w:sz w:val="27"/>
          <w:szCs w:val="27"/>
        </w:rPr>
      </w:pPr>
      <w:r w:rsidRPr="00DA17F4">
        <w:rPr>
          <w:rFonts w:asciiTheme="minorHAnsi" w:hAnsiTheme="minorHAnsi" w:cs="Tahoma"/>
          <w:sz w:val="27"/>
          <w:szCs w:val="27"/>
        </w:rPr>
        <w:tab/>
        <w:t xml:space="preserve">       Via Perugia 2/a</w:t>
      </w:r>
    </w:p>
    <w:p w14:paraId="3D213AA1" w14:textId="77777777" w:rsidR="009B064E" w:rsidRPr="00DA17F4" w:rsidRDefault="009B064E" w:rsidP="009B064E">
      <w:pPr>
        <w:jc w:val="center"/>
        <w:rPr>
          <w:rFonts w:asciiTheme="minorHAnsi" w:hAnsiTheme="minorHAnsi" w:cs="Tahoma"/>
          <w:sz w:val="27"/>
          <w:szCs w:val="27"/>
        </w:rPr>
      </w:pPr>
      <w:r w:rsidRPr="00DA17F4">
        <w:rPr>
          <w:rFonts w:asciiTheme="minorHAnsi" w:hAnsiTheme="minorHAnsi" w:cs="Tahoma"/>
          <w:sz w:val="27"/>
          <w:szCs w:val="27"/>
        </w:rPr>
        <w:tab/>
      </w:r>
      <w:r w:rsidRPr="00DA17F4">
        <w:rPr>
          <w:rFonts w:asciiTheme="minorHAnsi" w:hAnsiTheme="minorHAnsi" w:cs="Tahoma"/>
          <w:sz w:val="27"/>
          <w:szCs w:val="27"/>
        </w:rPr>
        <w:tab/>
      </w:r>
      <w:r w:rsidRPr="00DA17F4">
        <w:rPr>
          <w:rFonts w:asciiTheme="minorHAnsi" w:hAnsiTheme="minorHAnsi" w:cs="Tahoma"/>
          <w:sz w:val="27"/>
          <w:szCs w:val="27"/>
        </w:rPr>
        <w:tab/>
        <w:t xml:space="preserve">   52024 Loro Ciuffenna (Ar)</w:t>
      </w:r>
    </w:p>
    <w:p w14:paraId="3ED300CA" w14:textId="77777777" w:rsidR="009B064E" w:rsidRPr="00DA17F4" w:rsidRDefault="009B064E" w:rsidP="009B064E">
      <w:pPr>
        <w:jc w:val="center"/>
        <w:rPr>
          <w:rFonts w:asciiTheme="minorHAnsi" w:hAnsiTheme="minorHAnsi" w:cs="Tahoma"/>
          <w:sz w:val="27"/>
          <w:szCs w:val="27"/>
        </w:rPr>
      </w:pPr>
    </w:p>
    <w:p w14:paraId="3FD2181B" w14:textId="77777777" w:rsidR="009B064E" w:rsidRPr="00DA17F4" w:rsidRDefault="009B064E" w:rsidP="009B064E">
      <w:pPr>
        <w:rPr>
          <w:rFonts w:asciiTheme="minorHAnsi" w:hAnsiTheme="minorHAnsi" w:cs="Tahoma"/>
          <w:sz w:val="27"/>
          <w:szCs w:val="27"/>
        </w:rPr>
      </w:pPr>
    </w:p>
    <w:p w14:paraId="79F38BA9" w14:textId="77777777" w:rsidR="009B064E" w:rsidRDefault="009B064E" w:rsidP="009B064E">
      <w:pPr>
        <w:jc w:val="both"/>
        <w:rPr>
          <w:rFonts w:asciiTheme="minorHAnsi" w:hAnsiTheme="minorHAnsi" w:cstheme="minorHAnsi"/>
          <w:sz w:val="27"/>
          <w:szCs w:val="27"/>
        </w:rPr>
      </w:pPr>
      <w:r w:rsidRPr="00DE65B3">
        <w:rPr>
          <w:rFonts w:asciiTheme="minorHAnsi" w:hAnsiTheme="minorHAnsi" w:cstheme="minorHAnsi"/>
          <w:sz w:val="27"/>
          <w:szCs w:val="27"/>
        </w:rPr>
        <w:t xml:space="preserve">AVVISO PER ACQUISIZIONE DI MANIFESTAZIONE D’INTERESSE DI OPERATORI ECONOMICI </w:t>
      </w:r>
      <w:r w:rsidRPr="002C4C79">
        <w:rPr>
          <w:rFonts w:asciiTheme="minorHAnsi" w:eastAsia="Calibri" w:hAnsiTheme="minorHAnsi" w:cstheme="minorHAnsi"/>
          <w:sz w:val="27"/>
          <w:szCs w:val="27"/>
          <w:lang w:eastAsia="en-US"/>
        </w:rPr>
        <w:t xml:space="preserve">A PARTECIPARE </w:t>
      </w:r>
      <w:r w:rsidRPr="00DE65B3">
        <w:rPr>
          <w:rFonts w:asciiTheme="minorHAnsi" w:eastAsia="Calibri" w:hAnsiTheme="minorHAnsi" w:cstheme="minorHAnsi"/>
          <w:sz w:val="27"/>
          <w:szCs w:val="27"/>
          <w:lang w:eastAsia="en-US"/>
        </w:rPr>
        <w:t>ALLA PROCEDURA D</w:t>
      </w:r>
      <w:r w:rsidRPr="00DE65B3">
        <w:rPr>
          <w:rFonts w:asciiTheme="minorHAnsi" w:hAnsiTheme="minorHAnsi" w:cstheme="minorHAnsi"/>
          <w:sz w:val="27"/>
          <w:szCs w:val="27"/>
        </w:rPr>
        <w:t xml:space="preserve">’AFFIDAMENTO </w:t>
      </w:r>
      <w:r w:rsidRPr="002C4C79">
        <w:rPr>
          <w:rFonts w:asciiTheme="minorHAnsi" w:eastAsia="Calibri" w:hAnsiTheme="minorHAnsi" w:cstheme="minorHAnsi"/>
          <w:sz w:val="27"/>
          <w:szCs w:val="27"/>
          <w:lang w:eastAsia="en-US"/>
        </w:rPr>
        <w:t xml:space="preserve">DEI SERVIZI DI COPERTURA ASSICURATIVA </w:t>
      </w:r>
      <w:r>
        <w:rPr>
          <w:rFonts w:asciiTheme="minorHAnsi" w:eastAsia="Calibri" w:hAnsiTheme="minorHAnsi" w:cstheme="minorHAnsi"/>
          <w:sz w:val="27"/>
          <w:szCs w:val="27"/>
          <w:lang w:eastAsia="en-US"/>
        </w:rPr>
        <w:t xml:space="preserve">PER IL </w:t>
      </w:r>
      <w:r w:rsidRPr="002C4C79">
        <w:rPr>
          <w:rFonts w:asciiTheme="minorHAnsi" w:eastAsia="Calibri" w:hAnsiTheme="minorHAnsi" w:cstheme="minorHAnsi"/>
          <w:sz w:val="27"/>
          <w:szCs w:val="27"/>
          <w:lang w:eastAsia="en-US"/>
        </w:rPr>
        <w:t xml:space="preserve">PERIODO </w:t>
      </w:r>
      <w:r>
        <w:rPr>
          <w:rFonts w:asciiTheme="minorHAnsi" w:eastAsia="Calibri" w:hAnsiTheme="minorHAnsi" w:cstheme="minorHAnsi"/>
          <w:sz w:val="27"/>
          <w:szCs w:val="27"/>
          <w:lang w:eastAsia="en-US"/>
        </w:rPr>
        <w:t>30.06.2020</w:t>
      </w:r>
      <w:r w:rsidRPr="002C4C79">
        <w:rPr>
          <w:rFonts w:asciiTheme="minorHAnsi" w:eastAsia="Calibri" w:hAnsiTheme="minorHAnsi" w:cstheme="minorHAnsi"/>
          <w:sz w:val="27"/>
          <w:szCs w:val="27"/>
          <w:lang w:eastAsia="en-US"/>
        </w:rPr>
        <w:t xml:space="preserve"> – </w:t>
      </w:r>
      <w:r w:rsidR="001079EC">
        <w:rPr>
          <w:rFonts w:asciiTheme="minorHAnsi" w:eastAsia="Calibri" w:hAnsiTheme="minorHAnsi" w:cstheme="minorHAnsi"/>
          <w:sz w:val="27"/>
          <w:szCs w:val="27"/>
          <w:lang w:eastAsia="en-US"/>
        </w:rPr>
        <w:t>30.06.2023</w:t>
      </w:r>
      <w:r>
        <w:rPr>
          <w:rFonts w:asciiTheme="minorHAnsi" w:eastAsia="Calibri" w:hAnsiTheme="minorHAnsi" w:cstheme="minorHAnsi"/>
          <w:sz w:val="27"/>
          <w:szCs w:val="27"/>
          <w:lang w:eastAsia="en-US"/>
        </w:rPr>
        <w:t xml:space="preserve">. </w:t>
      </w:r>
      <w:r w:rsidRPr="00DE65B3">
        <w:rPr>
          <w:rFonts w:asciiTheme="minorHAnsi" w:hAnsiTheme="minorHAnsi" w:cstheme="minorHAnsi"/>
          <w:sz w:val="27"/>
          <w:szCs w:val="27"/>
        </w:rPr>
        <w:t xml:space="preserve">AI SENSI DELL’ART. 36 COMMA 2 </w:t>
      </w:r>
      <w:r w:rsidRPr="00DE65B3">
        <w:rPr>
          <w:rFonts w:asciiTheme="minorHAnsi" w:hAnsiTheme="minorHAnsi" w:cstheme="minorHAnsi"/>
          <w:sz w:val="27"/>
          <w:szCs w:val="27"/>
          <w:u w:val="single" w:color="000000"/>
        </w:rPr>
        <w:t>LETTERA</w:t>
      </w:r>
      <w:r w:rsidRPr="00DE65B3">
        <w:rPr>
          <w:rFonts w:asciiTheme="minorHAnsi" w:hAnsiTheme="minorHAnsi" w:cstheme="minorHAnsi"/>
          <w:sz w:val="27"/>
          <w:szCs w:val="27"/>
        </w:rPr>
        <w:t xml:space="preserve"> </w:t>
      </w:r>
      <w:r w:rsidRPr="00DE65B3">
        <w:rPr>
          <w:rFonts w:asciiTheme="minorHAnsi" w:hAnsiTheme="minorHAnsi" w:cstheme="minorHAnsi"/>
          <w:sz w:val="27"/>
          <w:szCs w:val="27"/>
          <w:u w:val="single" w:color="000000"/>
        </w:rPr>
        <w:t>“</w:t>
      </w:r>
      <w:r w:rsidR="006F2004">
        <w:rPr>
          <w:rFonts w:asciiTheme="minorHAnsi" w:hAnsiTheme="minorHAnsi" w:cstheme="minorHAnsi"/>
          <w:sz w:val="27"/>
          <w:szCs w:val="27"/>
          <w:u w:val="single" w:color="000000"/>
        </w:rPr>
        <w:t>b</w:t>
      </w:r>
      <w:r w:rsidRPr="00DE65B3">
        <w:rPr>
          <w:rFonts w:asciiTheme="minorHAnsi" w:hAnsiTheme="minorHAnsi" w:cstheme="minorHAnsi"/>
          <w:sz w:val="27"/>
          <w:szCs w:val="27"/>
          <w:u w:val="single" w:color="000000"/>
        </w:rPr>
        <w:t>”</w:t>
      </w:r>
      <w:r w:rsidRPr="00DE65B3">
        <w:rPr>
          <w:rFonts w:asciiTheme="minorHAnsi" w:hAnsiTheme="minorHAnsi" w:cstheme="minorHAnsi"/>
          <w:sz w:val="27"/>
          <w:szCs w:val="27"/>
        </w:rPr>
        <w:t xml:space="preserve"> DEL D.LGS. N. 50/2016</w:t>
      </w:r>
    </w:p>
    <w:p w14:paraId="0F41DA05" w14:textId="77777777" w:rsidR="00DA17F4" w:rsidRDefault="00DA17F4" w:rsidP="009B064E">
      <w:pPr>
        <w:jc w:val="both"/>
        <w:rPr>
          <w:rFonts w:asciiTheme="minorHAnsi" w:hAnsiTheme="minorHAnsi" w:cstheme="minorHAnsi"/>
          <w:sz w:val="27"/>
          <w:szCs w:val="27"/>
        </w:rPr>
      </w:pPr>
    </w:p>
    <w:p w14:paraId="6C559C99" w14:textId="77777777" w:rsidR="00DA17F4" w:rsidRDefault="00DA17F4" w:rsidP="00DA17F4">
      <w:pPr>
        <w:spacing w:line="360" w:lineRule="auto"/>
        <w:jc w:val="both"/>
      </w:pPr>
      <w:r>
        <w:t xml:space="preserve">Il sottoscritto _______________________________________ codice fiscale ________________________________ nato il _____________ a ____________________________________ in qualità di rappresentante legale/procuratore legale dell’impresa/società __________________________________________________________________________ con sede legale in ______________________ Via _______________________________ n. ____ CAP_____________ </w:t>
      </w:r>
    </w:p>
    <w:p w14:paraId="2B658EEC" w14:textId="77777777" w:rsidR="00DA17F4" w:rsidRDefault="00DA17F4" w:rsidP="00DA17F4">
      <w:pPr>
        <w:spacing w:line="360" w:lineRule="auto"/>
        <w:jc w:val="both"/>
      </w:pPr>
      <w:r>
        <w:t>Tel. n. ____________________ Fax n. __________________ Indirizzo pec: _________________________________</w:t>
      </w:r>
    </w:p>
    <w:p w14:paraId="7228B897" w14:textId="77777777" w:rsidR="00DA17F4" w:rsidRDefault="00DA17F4" w:rsidP="00DA17F4">
      <w:pPr>
        <w:spacing w:line="360" w:lineRule="auto"/>
        <w:jc w:val="both"/>
      </w:pPr>
      <w:r>
        <w:t>partita IVA n.______________________________ codice fiscale __________________________________________</w:t>
      </w:r>
    </w:p>
    <w:p w14:paraId="1F3E764A" w14:textId="77777777" w:rsidR="00DA17F4" w:rsidRPr="00DA17F4" w:rsidRDefault="00DA17F4" w:rsidP="00DA17F4">
      <w:pPr>
        <w:spacing w:line="360" w:lineRule="auto"/>
        <w:jc w:val="center"/>
        <w:rPr>
          <w:b/>
        </w:rPr>
      </w:pPr>
      <w:r w:rsidRPr="00DA17F4">
        <w:rPr>
          <w:b/>
        </w:rPr>
        <w:t>MANIFESTA IL PROPRIO INTERESSE</w:t>
      </w:r>
    </w:p>
    <w:p w14:paraId="3A4CAB0F" w14:textId="77777777" w:rsidR="00DA17F4" w:rsidRDefault="00DA17F4" w:rsidP="00DA17F4">
      <w:pPr>
        <w:spacing w:line="360" w:lineRule="auto"/>
        <w:jc w:val="both"/>
      </w:pPr>
      <w:r>
        <w:t xml:space="preserve"> a partecipare alla procedura in oggetto come: </w:t>
      </w:r>
    </w:p>
    <w:p w14:paraId="2A4B1E71" w14:textId="77777777" w:rsidR="00DA17F4" w:rsidRDefault="00DA17F4" w:rsidP="00DA17F4">
      <w:pPr>
        <w:spacing w:line="360" w:lineRule="auto"/>
        <w:jc w:val="both"/>
      </w:pPr>
      <w:r>
        <w:t xml:space="preserve">□ impresa singola </w:t>
      </w:r>
    </w:p>
    <w:p w14:paraId="1EDB8D2D" w14:textId="77777777" w:rsidR="00DA17F4" w:rsidRDefault="00DA17F4" w:rsidP="00DA17F4">
      <w:pPr>
        <w:spacing w:line="360" w:lineRule="auto"/>
        <w:jc w:val="both"/>
      </w:pPr>
      <w:r>
        <w:t xml:space="preserve">□ raggruppamento temporaneo di imprese o consorzio non ancora costituito </w:t>
      </w:r>
    </w:p>
    <w:p w14:paraId="67C3ACB2" w14:textId="77777777" w:rsidR="00DA17F4" w:rsidRDefault="00DA17F4" w:rsidP="00DA17F4">
      <w:pPr>
        <w:spacing w:line="360" w:lineRule="auto"/>
        <w:jc w:val="both"/>
      </w:pPr>
      <w:r>
        <w:t xml:space="preserve">□ raggruppamento temporaneo di imprese o consorzio già costituito </w:t>
      </w:r>
    </w:p>
    <w:p w14:paraId="58C50F17" w14:textId="77777777" w:rsidR="00DA17F4" w:rsidRDefault="00DA17F4" w:rsidP="00DA17F4">
      <w:pPr>
        <w:spacing w:line="360" w:lineRule="auto"/>
        <w:jc w:val="both"/>
      </w:pPr>
      <w:r>
        <w:t xml:space="preserve">□ altra tipologia </w:t>
      </w:r>
      <w:proofErr w:type="gramStart"/>
      <w:r>
        <w:t>d’impresa.(</w:t>
      </w:r>
      <w:proofErr w:type="gramEnd"/>
      <w:r>
        <w:t>Specificare) ______________________________________________________________</w:t>
      </w:r>
    </w:p>
    <w:p w14:paraId="1AE0CAD0" w14:textId="77777777" w:rsidR="00DA17F4" w:rsidRDefault="00DA17F4" w:rsidP="00DA17F4">
      <w:pPr>
        <w:spacing w:line="360" w:lineRule="auto"/>
      </w:pPr>
      <w:r>
        <w:t xml:space="preserve">A tal fine, 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 </w:t>
      </w:r>
    </w:p>
    <w:p w14:paraId="3CD13ECA" w14:textId="77777777" w:rsidR="00DA17F4" w:rsidRPr="00DA17F4" w:rsidRDefault="00DA17F4" w:rsidP="00DA17F4">
      <w:pPr>
        <w:spacing w:line="360" w:lineRule="auto"/>
        <w:jc w:val="center"/>
        <w:rPr>
          <w:b/>
        </w:rPr>
      </w:pPr>
      <w:r w:rsidRPr="00DA17F4">
        <w:rPr>
          <w:b/>
        </w:rPr>
        <w:t>DICHIARA</w:t>
      </w:r>
    </w:p>
    <w:p w14:paraId="4262B22F" w14:textId="77777777" w:rsidR="00DA17F4" w:rsidRDefault="00DA17F4" w:rsidP="00DA17F4">
      <w:pPr>
        <w:spacing w:line="360" w:lineRule="auto"/>
        <w:jc w:val="both"/>
      </w:pPr>
      <w:r>
        <w:t xml:space="preserve"> a) Di possedere i requisiti di ordine generale, come specificato all’art. 80 del D. Lgs n. 50/2016; </w:t>
      </w:r>
    </w:p>
    <w:p w14:paraId="5F5A9701" w14:textId="77777777" w:rsidR="00DA17F4" w:rsidRDefault="00DA17F4" w:rsidP="00DA17F4">
      <w:pPr>
        <w:spacing w:line="360" w:lineRule="auto"/>
        <w:jc w:val="both"/>
      </w:pPr>
      <w:r>
        <w:t xml:space="preserve">b) Di possedere i requisiti di idoneità professionale, come specificato all’art. 83, comma 3, del D. Lgs. 50/2016, per attività coerente con la prestazione oggetto della procedura; </w:t>
      </w:r>
    </w:p>
    <w:p w14:paraId="315FEAB7" w14:textId="77777777" w:rsidR="00DA17F4" w:rsidRDefault="00DA17F4" w:rsidP="00DA17F4">
      <w:pPr>
        <w:spacing w:line="360" w:lineRule="auto"/>
        <w:jc w:val="both"/>
      </w:pPr>
      <w:r>
        <w:t xml:space="preserve">c) Di possedere i requisiti di capacità tecnica, ai sensi dell’art. 86, comma 5, del D. Lgs. 50/2016 nonché dell’Allegato XVII del decreto legislativo sopra richiamato; </w:t>
      </w:r>
    </w:p>
    <w:p w14:paraId="47BC30CB" w14:textId="77777777" w:rsidR="00DA17F4" w:rsidRDefault="00DA17F4" w:rsidP="00DA17F4">
      <w:pPr>
        <w:spacing w:line="360" w:lineRule="auto"/>
        <w:jc w:val="both"/>
      </w:pPr>
      <w:r>
        <w:lastRenderedPageBreak/>
        <w:t>d) che l’impresa/società ditta è iscritta nel registro delle imprese della Camera di commercio, industria, agricoltura e artigianato di: _________________________________________________________________________________ per la seguente attività ______________________________________________________________________________</w:t>
      </w:r>
    </w:p>
    <w:p w14:paraId="19A8AC12" w14:textId="77777777" w:rsidR="00DA17F4" w:rsidRDefault="00DA17F4" w:rsidP="00DA17F4">
      <w:pPr>
        <w:spacing w:line="360" w:lineRule="auto"/>
        <w:jc w:val="both"/>
      </w:pPr>
      <w:r>
        <w:t xml:space="preserve">Il possesso dei suddetti requisiti dovrà comunque essere attestato all’atto di presentazione dell’offerta con le modalità che verranno indicate nella lettera di invito. </w:t>
      </w:r>
    </w:p>
    <w:p w14:paraId="76DDFD96" w14:textId="77777777" w:rsidR="00DA17F4" w:rsidRDefault="00DA17F4" w:rsidP="00DA17F4">
      <w:pPr>
        <w:spacing w:line="360" w:lineRule="auto"/>
        <w:jc w:val="both"/>
      </w:pPr>
      <w:r>
        <w:t>-  di essere a conoscenza che l’Amministrazione si riserva il diritto di procedere a verifiche, anche a campione, in ordine alla veridicità delle dichiarazioni;</w:t>
      </w:r>
    </w:p>
    <w:p w14:paraId="3D565589" w14:textId="77777777" w:rsidR="00DA17F4" w:rsidRDefault="00DA17F4" w:rsidP="00DA17F4">
      <w:pPr>
        <w:spacing w:line="360" w:lineRule="auto"/>
        <w:jc w:val="both"/>
      </w:pPr>
      <w:r>
        <w:t xml:space="preserve">-  di essere consapevole che, qualora fosse accertata la non veridicità del contenuto della presente dichiarazione, questa Impresa verrà esclusa dalla procedura ad evidenza pubblica per la quale è rilasciata, o, se risultata aggiudicataria, decadrà dalla aggiudicazione medesima la quale verrà annullata e/o revocata; inoltre, qualora la non veridicità del contenuto della presente dichiarazione fosse accertata dopo la stipula del Contratto, questo potrà essere risolto di diritto dalla Committente ai sensi dell’art. 1456 cod. civ. </w:t>
      </w:r>
    </w:p>
    <w:p w14:paraId="341C2DEE" w14:textId="77777777" w:rsidR="00DA17F4" w:rsidRDefault="00DA17F4" w:rsidP="00DA17F4">
      <w:pPr>
        <w:spacing w:line="360" w:lineRule="auto"/>
        <w:jc w:val="both"/>
      </w:pPr>
      <w:r>
        <w:t>Indica quale indirizzo per le comunicazioni: ___________________________________________________________</w:t>
      </w:r>
    </w:p>
    <w:p w14:paraId="381AD00A" w14:textId="77777777" w:rsidR="00DA17F4" w:rsidRDefault="00DA17F4" w:rsidP="00DA17F4">
      <w:pPr>
        <w:spacing w:line="360" w:lineRule="auto"/>
        <w:jc w:val="both"/>
      </w:pPr>
      <w:r>
        <w:t xml:space="preserve">Il sottoscritto dichiara inoltre di essere informato, ai sensi dell’art. 13 del </w:t>
      </w:r>
      <w:proofErr w:type="spellStart"/>
      <w:r>
        <w:t>D.Lgs.</w:t>
      </w:r>
      <w:proofErr w:type="spellEnd"/>
      <w:r>
        <w:t xml:space="preserve"> 30/06/2003 n. 196, che i dati personali raccolti saranno trattati, anche con strumenti informatici, esclusivamente nell’ambito del procedimento per il quale la presente istanza viene resa.</w:t>
      </w:r>
    </w:p>
    <w:p w14:paraId="77ABDB88" w14:textId="77777777" w:rsidR="006F2004" w:rsidRDefault="006F2004" w:rsidP="00DA17F4">
      <w:pPr>
        <w:spacing w:line="360" w:lineRule="auto"/>
        <w:jc w:val="both"/>
      </w:pPr>
    </w:p>
    <w:p w14:paraId="1711F0B0" w14:textId="77777777" w:rsidR="006F2004" w:rsidRDefault="006F2004" w:rsidP="00DA17F4">
      <w:pPr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64B4237" w14:textId="77777777" w:rsidR="006F2004" w:rsidRPr="009B064E" w:rsidRDefault="006F2004" w:rsidP="00DA17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6F2004" w:rsidRPr="009B064E" w:rsidSect="00BC6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482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0D9E" w14:textId="77777777" w:rsidR="00AC2830" w:rsidRDefault="00AC2830">
      <w:r>
        <w:separator/>
      </w:r>
    </w:p>
  </w:endnote>
  <w:endnote w:type="continuationSeparator" w:id="0">
    <w:p w14:paraId="73D6126D" w14:textId="77777777" w:rsidR="00AC2830" w:rsidRDefault="00AC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tan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A7A8" w14:textId="77777777" w:rsidR="00BC6F04" w:rsidRDefault="00BC6F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6" w:space="0" w:color="17365D"/>
      </w:tblBorders>
      <w:tblLook w:val="01E0" w:firstRow="1" w:lastRow="1" w:firstColumn="1" w:lastColumn="1" w:noHBand="0" w:noVBand="0"/>
    </w:tblPr>
    <w:tblGrid>
      <w:gridCol w:w="4781"/>
      <w:gridCol w:w="4889"/>
    </w:tblGrid>
    <w:tr w:rsidR="00AC2830" w:rsidRPr="00BC6F04" w14:paraId="7E0B7DCB" w14:textId="77777777" w:rsidTr="00CF509D">
      <w:tc>
        <w:tcPr>
          <w:tcW w:w="4781" w:type="dxa"/>
        </w:tcPr>
        <w:p w14:paraId="4E470374" w14:textId="77777777" w:rsidR="00AC2830" w:rsidRPr="00CF509D" w:rsidRDefault="00AC2830" w:rsidP="00524654">
          <w:pPr>
            <w:rPr>
              <w:rFonts w:ascii="Arial Narrow" w:hAnsi="Arial Narrow"/>
              <w:color w:val="17365D"/>
              <w:sz w:val="8"/>
              <w:szCs w:val="8"/>
            </w:rPr>
          </w:pPr>
        </w:p>
        <w:p w14:paraId="155C61BE" w14:textId="77777777" w:rsidR="00AC2830" w:rsidRPr="00CF509D" w:rsidRDefault="00AC2830" w:rsidP="00524654">
          <w:pPr>
            <w:rPr>
              <w:rFonts w:ascii="Arial Narrow" w:hAnsi="Arial Narrow"/>
              <w:color w:val="17365D"/>
              <w:sz w:val="16"/>
              <w:szCs w:val="16"/>
            </w:rPr>
          </w:pPr>
          <w:r>
            <w:rPr>
              <w:rFonts w:ascii="Arial Narrow" w:hAnsi="Arial Narrow"/>
              <w:color w:val="17365D"/>
              <w:sz w:val="16"/>
              <w:szCs w:val="16"/>
            </w:rPr>
            <w:t>Unione dei Comuni   del Pratomagno</w:t>
          </w:r>
        </w:p>
        <w:p w14:paraId="141E7F62" w14:textId="77777777" w:rsidR="00AC2830" w:rsidRPr="00AE3FBD" w:rsidRDefault="00AC2830" w:rsidP="00524654">
          <w:pPr>
            <w:rPr>
              <w:rFonts w:ascii="Arial Narrow" w:hAnsi="Arial Narrow"/>
              <w:color w:val="17365D"/>
              <w:sz w:val="16"/>
              <w:szCs w:val="16"/>
            </w:rPr>
          </w:pPr>
          <w:r w:rsidRPr="00AE3FBD">
            <w:rPr>
              <w:rFonts w:ascii="Arial Narrow" w:hAnsi="Arial Narrow"/>
              <w:color w:val="17365D"/>
              <w:sz w:val="16"/>
              <w:szCs w:val="16"/>
            </w:rPr>
            <w:t>Via Perugia 2/a – 52024 Loro Ciuffenna (Ar)</w:t>
          </w:r>
        </w:p>
        <w:p w14:paraId="71097F68" w14:textId="77777777" w:rsidR="00AC2830" w:rsidRDefault="00AC2830" w:rsidP="00524654">
          <w:pPr>
            <w:rPr>
              <w:rFonts w:ascii="Arial Narrow" w:hAnsi="Arial Narrow"/>
              <w:color w:val="17365D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/>
              <w:color w:val="17365D"/>
              <w:sz w:val="16"/>
              <w:szCs w:val="16"/>
              <w:lang w:val="en-US"/>
            </w:rPr>
            <w:t>Codice</w:t>
          </w:r>
          <w:proofErr w:type="spellEnd"/>
          <w:r>
            <w:rPr>
              <w:rFonts w:ascii="Arial Narrow" w:hAnsi="Arial Narrow"/>
              <w:color w:val="17365D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 Narrow" w:hAnsi="Arial Narrow"/>
              <w:color w:val="17365D"/>
              <w:sz w:val="16"/>
              <w:szCs w:val="16"/>
              <w:lang w:val="en-US"/>
            </w:rPr>
            <w:t>Fiscale</w:t>
          </w:r>
          <w:proofErr w:type="spellEnd"/>
          <w:r>
            <w:rPr>
              <w:rFonts w:ascii="Arial Narrow" w:hAnsi="Arial Narrow"/>
              <w:color w:val="17365D"/>
              <w:sz w:val="16"/>
              <w:szCs w:val="16"/>
              <w:lang w:val="en-US"/>
            </w:rPr>
            <w:t xml:space="preserve"> 90024210511</w:t>
          </w:r>
        </w:p>
        <w:p w14:paraId="1469AA73" w14:textId="77777777" w:rsidR="00AC2830" w:rsidRDefault="00AC2830" w:rsidP="00524654">
          <w:pPr>
            <w:rPr>
              <w:rFonts w:ascii="Arial Narrow" w:hAnsi="Arial Narrow"/>
              <w:color w:val="17365D"/>
              <w:sz w:val="16"/>
              <w:szCs w:val="16"/>
              <w:lang w:val="en-US"/>
            </w:rPr>
          </w:pPr>
          <w:r w:rsidRPr="00102303">
            <w:rPr>
              <w:rFonts w:ascii="Arial Narrow" w:hAnsi="Arial Narrow"/>
              <w:color w:val="17365D"/>
              <w:sz w:val="16"/>
              <w:szCs w:val="16"/>
              <w:lang w:val="en-US"/>
            </w:rPr>
            <w:t xml:space="preserve">Tel. </w:t>
          </w:r>
          <w:r>
            <w:rPr>
              <w:rFonts w:ascii="Arial Narrow" w:hAnsi="Arial Narrow"/>
              <w:color w:val="17365D"/>
              <w:sz w:val="16"/>
              <w:szCs w:val="16"/>
              <w:lang w:val="en-US"/>
            </w:rPr>
            <w:t xml:space="preserve">055917021 </w:t>
          </w:r>
          <w:r w:rsidRPr="00F610F9">
            <w:rPr>
              <w:rFonts w:ascii="Arial Narrow" w:hAnsi="Arial Narrow"/>
              <w:color w:val="17365D"/>
              <w:sz w:val="16"/>
              <w:szCs w:val="16"/>
              <w:lang w:val="en-US"/>
            </w:rPr>
            <w:t xml:space="preserve">– Fax </w:t>
          </w:r>
          <w:r>
            <w:rPr>
              <w:rFonts w:ascii="Arial Narrow" w:hAnsi="Arial Narrow"/>
              <w:color w:val="17365D"/>
              <w:sz w:val="16"/>
              <w:szCs w:val="16"/>
              <w:lang w:val="en-US"/>
            </w:rPr>
            <w:t>0559172759</w:t>
          </w:r>
        </w:p>
        <w:p w14:paraId="34BCC662" w14:textId="77777777" w:rsidR="00AC2830" w:rsidRPr="00DE3897" w:rsidRDefault="00AC2830" w:rsidP="00874E85">
          <w:pPr>
            <w:rPr>
              <w:rFonts w:ascii="Arial Narrow" w:hAnsi="Arial Narrow"/>
              <w:color w:val="17365D"/>
              <w:sz w:val="16"/>
              <w:szCs w:val="16"/>
              <w:lang w:val="en-US"/>
            </w:rPr>
          </w:pPr>
        </w:p>
      </w:tc>
      <w:tc>
        <w:tcPr>
          <w:tcW w:w="4889" w:type="dxa"/>
        </w:tcPr>
        <w:p w14:paraId="491377D1" w14:textId="77777777" w:rsidR="00AC2830" w:rsidRPr="00DC51D6" w:rsidRDefault="00AC2830" w:rsidP="00880723">
          <w:pPr>
            <w:jc w:val="right"/>
            <w:rPr>
              <w:rFonts w:ascii="Arial Narrow" w:hAnsi="Arial Narrow"/>
              <w:color w:val="17365D"/>
              <w:sz w:val="8"/>
              <w:szCs w:val="8"/>
              <w:lang w:val="en-US"/>
            </w:rPr>
          </w:pPr>
        </w:p>
        <w:p w14:paraId="0AE85B14" w14:textId="77777777" w:rsidR="00AC2830" w:rsidRPr="00DC51D6" w:rsidRDefault="00AC2830" w:rsidP="00D06081">
          <w:pPr>
            <w:jc w:val="right"/>
            <w:rPr>
              <w:rFonts w:ascii="Arial Narrow" w:hAnsi="Arial Narrow"/>
              <w:color w:val="17365D"/>
              <w:sz w:val="16"/>
              <w:szCs w:val="16"/>
              <w:lang w:val="en-US"/>
            </w:rPr>
          </w:pPr>
          <w:r w:rsidRPr="00DC51D6">
            <w:rPr>
              <w:rFonts w:ascii="Arial Narrow" w:hAnsi="Arial Narrow"/>
              <w:color w:val="17365D"/>
              <w:sz w:val="16"/>
              <w:szCs w:val="16"/>
              <w:lang w:val="en-US"/>
            </w:rPr>
            <w:t>www.</w:t>
          </w:r>
          <w:r>
            <w:rPr>
              <w:rFonts w:ascii="Arial Narrow" w:hAnsi="Arial Narrow"/>
              <w:color w:val="17365D"/>
              <w:sz w:val="16"/>
              <w:szCs w:val="16"/>
              <w:lang w:val="en-US"/>
            </w:rPr>
            <w:t>unionepratomagno.it</w:t>
          </w:r>
        </w:p>
        <w:p w14:paraId="0EFAD30E" w14:textId="77777777" w:rsidR="00AC2830" w:rsidRPr="00CF509D" w:rsidRDefault="00D549D6" w:rsidP="00D06081">
          <w:pPr>
            <w:jc w:val="right"/>
            <w:rPr>
              <w:rFonts w:ascii="Arial Narrow" w:hAnsi="Arial Narrow"/>
              <w:color w:val="17365D"/>
              <w:sz w:val="16"/>
              <w:szCs w:val="16"/>
              <w:lang w:val="en-US"/>
            </w:rPr>
          </w:pPr>
          <w:r>
            <w:rPr>
              <w:rFonts w:ascii="Arial Narrow" w:hAnsi="Arial Narrow"/>
              <w:color w:val="17365D"/>
              <w:sz w:val="16"/>
              <w:szCs w:val="16"/>
              <w:lang w:val="en-US"/>
            </w:rPr>
            <w:t>segreteria</w:t>
          </w:r>
          <w:r w:rsidR="00AC2830">
            <w:rPr>
              <w:rFonts w:ascii="Arial Narrow" w:hAnsi="Arial Narrow"/>
              <w:color w:val="17365D"/>
              <w:sz w:val="16"/>
              <w:szCs w:val="16"/>
              <w:lang w:val="en-US"/>
            </w:rPr>
            <w:t>@unionepratomagno</w:t>
          </w:r>
          <w:r w:rsidR="00AC2830" w:rsidRPr="00CF509D">
            <w:rPr>
              <w:rFonts w:ascii="Arial Narrow" w:hAnsi="Arial Narrow"/>
              <w:color w:val="17365D"/>
              <w:sz w:val="16"/>
              <w:szCs w:val="16"/>
              <w:lang w:val="en-US"/>
            </w:rPr>
            <w:t>.it</w:t>
          </w:r>
        </w:p>
        <w:p w14:paraId="477F69D2" w14:textId="77777777" w:rsidR="00AC2830" w:rsidRPr="00CF509D" w:rsidRDefault="00AC2830" w:rsidP="00874E85">
          <w:pPr>
            <w:jc w:val="right"/>
            <w:rPr>
              <w:rFonts w:ascii="Arial Narrow" w:hAnsi="Arial Narrow"/>
              <w:color w:val="17365D"/>
              <w:sz w:val="16"/>
              <w:szCs w:val="16"/>
              <w:lang w:val="en-US"/>
            </w:rPr>
          </w:pPr>
          <w:proofErr w:type="spellStart"/>
          <w:proofErr w:type="gramStart"/>
          <w:r>
            <w:rPr>
              <w:rFonts w:ascii="Arial Narrow" w:hAnsi="Arial Narrow"/>
              <w:color w:val="17365D"/>
              <w:sz w:val="16"/>
              <w:szCs w:val="16"/>
              <w:lang w:val="en-US"/>
            </w:rPr>
            <w:t>PEC:segreteria.pec@unionepratomagno.it</w:t>
          </w:r>
          <w:proofErr w:type="spellEnd"/>
          <w:proofErr w:type="gramEnd"/>
        </w:p>
      </w:tc>
    </w:tr>
  </w:tbl>
  <w:p w14:paraId="19E5D327" w14:textId="77777777" w:rsidR="00AC2830" w:rsidRPr="00D549D6" w:rsidRDefault="00AC2830" w:rsidP="00D549D6">
    <w:pPr>
      <w:pStyle w:val="Pidipagina"/>
      <w:tabs>
        <w:tab w:val="clear" w:pos="4819"/>
        <w:tab w:val="clear" w:pos="9638"/>
        <w:tab w:val="left" w:pos="2749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8444" w14:textId="77777777" w:rsidR="00BC6F04" w:rsidRDefault="00BC6F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F547" w14:textId="77777777" w:rsidR="00AC2830" w:rsidRDefault="00AC2830">
      <w:r>
        <w:separator/>
      </w:r>
    </w:p>
  </w:footnote>
  <w:footnote w:type="continuationSeparator" w:id="0">
    <w:p w14:paraId="48BA01B3" w14:textId="77777777" w:rsidR="00AC2830" w:rsidRDefault="00AC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7694" w14:textId="77777777" w:rsidR="00BC6F04" w:rsidRDefault="00BC6F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936D" w14:textId="77777777" w:rsidR="00AC2830" w:rsidRPr="001A60AE" w:rsidRDefault="00AC2830" w:rsidP="001A60AE">
    <w:pPr>
      <w:pStyle w:val="Intestazione"/>
    </w:pPr>
    <w:bookmarkStart w:id="0" w:name="_GoBack"/>
    <w:bookmarkEnd w:id="0"/>
    <w:r>
      <w:rPr>
        <w:rFonts w:ascii="Arial Narrow" w:hAnsi="Arial Narrow"/>
        <w:b/>
        <w:noProof/>
        <w:color w:val="17365D"/>
        <w:spacing w:val="32"/>
        <w:sz w:val="28"/>
        <w:szCs w:val="28"/>
      </w:rPr>
      <w:drawing>
        <wp:inline distT="0" distB="0" distL="0" distR="0" wp14:anchorId="1ADCAA99" wp14:editId="1E897006">
          <wp:extent cx="600016" cy="712519"/>
          <wp:effectExtent l="19050" t="0" r="0" b="0"/>
          <wp:docPr id="3" name="Immagine 3" descr="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701" cy="71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color w:val="17365D"/>
        <w:spacing w:val="32"/>
        <w:sz w:val="28"/>
        <w:szCs w:val="28"/>
      </w:rPr>
      <w:t>Unione dei Comuni del Pratomagno</w:t>
    </w:r>
  </w:p>
  <w:p w14:paraId="7735A306" w14:textId="77777777" w:rsidR="00AC2830" w:rsidRDefault="00D549D6" w:rsidP="00D549D6">
    <w:pPr>
      <w:pStyle w:val="Intestazione"/>
      <w:tabs>
        <w:tab w:val="clear" w:pos="9638"/>
        <w:tab w:val="left" w:pos="4500"/>
      </w:tabs>
      <w:rPr>
        <w:rFonts w:ascii="Arial Narrow" w:hAnsi="Arial Narrow"/>
        <w:color w:val="17365D"/>
      </w:rPr>
    </w:pPr>
    <w:r>
      <w:rPr>
        <w:rFonts w:ascii="Arial Narrow" w:hAnsi="Arial Narrow"/>
        <w:color w:val="17365D"/>
      </w:rPr>
      <w:t xml:space="preserve">                      </w:t>
    </w:r>
    <w:r w:rsidR="00AC2830" w:rsidRPr="00CF509D">
      <w:rPr>
        <w:rFonts w:ascii="Arial Narrow" w:hAnsi="Arial Narrow"/>
        <w:color w:val="17365D"/>
      </w:rPr>
      <w:t>Provincia di Arezzo</w:t>
    </w:r>
    <w:r>
      <w:rPr>
        <w:rFonts w:ascii="Arial Narrow" w:hAnsi="Arial Narrow"/>
        <w:color w:val="17365D"/>
      </w:rPr>
      <w:t xml:space="preserve"> </w:t>
    </w:r>
  </w:p>
  <w:p w14:paraId="5FBC02A2" w14:textId="77777777" w:rsidR="00D549D6" w:rsidRPr="00D549D6" w:rsidRDefault="00D549D6" w:rsidP="00D549D6">
    <w:pPr>
      <w:pStyle w:val="Intestazione"/>
      <w:tabs>
        <w:tab w:val="clear" w:pos="9638"/>
        <w:tab w:val="left" w:pos="4500"/>
      </w:tabs>
      <w:jc w:val="right"/>
      <w:rPr>
        <w:rFonts w:ascii="Arial Narrow" w:hAnsi="Arial Narrow"/>
        <w:color w:val="17365D"/>
        <w:sz w:val="24"/>
      </w:rPr>
    </w:pPr>
    <w:r w:rsidRPr="00D549D6">
      <w:rPr>
        <w:rFonts w:ascii="Arial Narrow" w:hAnsi="Arial Narrow"/>
        <w:color w:val="17365D"/>
        <w:sz w:val="24"/>
      </w:rPr>
      <w:t>Servizio Organizzazione Generale e Sviluppo Economico</w:t>
    </w:r>
  </w:p>
  <w:p w14:paraId="4ABDD898" w14:textId="77777777" w:rsidR="00AC2830" w:rsidRPr="00CF509D" w:rsidRDefault="00AC2830" w:rsidP="00D549D6">
    <w:pPr>
      <w:pStyle w:val="Intestazione"/>
      <w:pBdr>
        <w:bottom w:val="single" w:sz="6" w:space="1" w:color="17365D"/>
      </w:pBdr>
      <w:rPr>
        <w:rFonts w:ascii="Trebuchet MS" w:hAnsi="Trebuchet MS"/>
        <w:color w:val="17365D"/>
        <w:spacing w:val="30"/>
        <w:sz w:val="8"/>
        <w:szCs w:val="8"/>
      </w:rPr>
    </w:pPr>
  </w:p>
  <w:p w14:paraId="702B0D97" w14:textId="77777777" w:rsidR="00AC2830" w:rsidRPr="00D549D6" w:rsidRDefault="00AC2830" w:rsidP="00D549D6">
    <w:pPr>
      <w:pStyle w:val="Intestazione"/>
      <w:ind w:left="1418"/>
      <w:jc w:val="right"/>
      <w:rPr>
        <w:rFonts w:ascii="Arial Narrow" w:hAnsi="Arial Narrow"/>
        <w:bCs/>
        <w:color w:val="17365D"/>
        <w:spacing w:val="20"/>
        <w:sz w:val="18"/>
        <w:szCs w:val="18"/>
      </w:rPr>
    </w:pPr>
    <w:r w:rsidRPr="00D549D6">
      <w:rPr>
        <w:rFonts w:ascii="Arial Narrow" w:hAnsi="Arial Narrow"/>
        <w:bCs/>
        <w:color w:val="17365D"/>
        <w:spacing w:val="20"/>
        <w:sz w:val="18"/>
        <w:szCs w:val="18"/>
      </w:rPr>
      <w:t xml:space="preserve">   </w:t>
    </w:r>
    <w:r w:rsidRPr="00D549D6">
      <w:rPr>
        <w:rFonts w:ascii="Arial Narrow" w:hAnsi="Arial Narrow"/>
        <w:bCs/>
        <w:color w:val="17365D"/>
        <w:spacing w:val="20"/>
        <w:sz w:val="18"/>
        <w:szCs w:val="18"/>
      </w:rPr>
      <w:tab/>
    </w:r>
    <w:r w:rsidR="00D549D6" w:rsidRPr="00D549D6">
      <w:rPr>
        <w:rFonts w:ascii="Arial Narrow" w:hAnsi="Arial Narrow"/>
        <w:bCs/>
        <w:color w:val="17365D"/>
        <w:spacing w:val="20"/>
        <w:sz w:val="18"/>
        <w:szCs w:val="18"/>
      </w:rPr>
      <w:t>Pag</w:t>
    </w:r>
    <w:r w:rsidR="00D549D6" w:rsidRPr="00D549D6">
      <w:rPr>
        <w:rFonts w:ascii="Arial Narrow" w:hAnsi="Arial Narrow"/>
        <w:bCs/>
        <w:color w:val="17365D"/>
        <w:spacing w:val="20"/>
        <w:sz w:val="18"/>
        <w:szCs w:val="18"/>
      </w:rPr>
      <w:fldChar w:fldCharType="begin"/>
    </w:r>
    <w:r w:rsidR="00D549D6" w:rsidRPr="00D549D6">
      <w:rPr>
        <w:rFonts w:ascii="Arial Narrow" w:hAnsi="Arial Narrow"/>
        <w:bCs/>
        <w:color w:val="17365D"/>
        <w:spacing w:val="20"/>
        <w:sz w:val="18"/>
        <w:szCs w:val="18"/>
      </w:rPr>
      <w:instrText>PAGE   \* MERGEFORMAT</w:instrText>
    </w:r>
    <w:r w:rsidR="00D549D6" w:rsidRPr="00D549D6">
      <w:rPr>
        <w:rFonts w:ascii="Arial Narrow" w:hAnsi="Arial Narrow"/>
        <w:bCs/>
        <w:color w:val="17365D"/>
        <w:spacing w:val="20"/>
        <w:sz w:val="18"/>
        <w:szCs w:val="18"/>
      </w:rPr>
      <w:fldChar w:fldCharType="separate"/>
    </w:r>
    <w:r w:rsidR="00D549D6" w:rsidRPr="00D549D6">
      <w:rPr>
        <w:rFonts w:ascii="Arial Narrow" w:hAnsi="Arial Narrow"/>
        <w:bCs/>
        <w:color w:val="17365D"/>
        <w:spacing w:val="20"/>
        <w:sz w:val="18"/>
        <w:szCs w:val="18"/>
      </w:rPr>
      <w:t>1</w:t>
    </w:r>
    <w:r w:rsidR="00D549D6" w:rsidRPr="00D549D6">
      <w:rPr>
        <w:rFonts w:ascii="Arial Narrow" w:hAnsi="Arial Narrow"/>
        <w:bCs/>
        <w:color w:val="17365D"/>
        <w:spacing w:val="20"/>
        <w:sz w:val="18"/>
        <w:szCs w:val="18"/>
      </w:rPr>
      <w:fldChar w:fldCharType="end"/>
    </w:r>
    <w:r w:rsidR="00D549D6" w:rsidRPr="00D549D6">
      <w:rPr>
        <w:rFonts w:ascii="Arial Narrow" w:hAnsi="Arial Narrow"/>
        <w:bCs/>
        <w:color w:val="17365D"/>
        <w:spacing w:val="20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6CCA" w14:textId="77777777" w:rsidR="00BC6F04" w:rsidRDefault="00BC6F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Calibri" w:hint="default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hAnsi="Times New Roman" w:cs="Wingdings" w:hint="default"/>
      </w:rPr>
    </w:lvl>
    <w:lvl w:ilvl="3">
      <w:start w:val="1"/>
      <w:numFmt w:val="decimal"/>
      <w:lvlText w:val="%4-"/>
      <w:lvlJc w:val="left"/>
      <w:pPr>
        <w:tabs>
          <w:tab w:val="num" w:pos="3045"/>
        </w:tabs>
        <w:ind w:left="3045" w:hanging="525"/>
      </w:pPr>
      <w:rPr>
        <w:rFonts w:ascii="Calibri" w:eastAsia="SimSun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00000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hAnsi="Times New Roman" w:cs="Wingdings" w:hint="default"/>
      </w:rPr>
    </w:lvl>
    <w:lvl w:ilvl="3">
      <w:start w:val="1"/>
      <w:numFmt w:val="decimal"/>
      <w:lvlText w:val="%4-"/>
      <w:lvlJc w:val="left"/>
      <w:pPr>
        <w:tabs>
          <w:tab w:val="num" w:pos="3045"/>
        </w:tabs>
        <w:ind w:left="3045" w:hanging="525"/>
      </w:pPr>
      <w:rPr>
        <w:rFonts w:ascii="Times New Roman" w:eastAsia="SimSun" w:hAnsi="Times New Roman" w:cs="Times New Roman" w:hint="default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SimSu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partan" w:hint="default"/>
        <w:szCs w:val="24"/>
      </w:rPr>
    </w:lvl>
  </w:abstractNum>
  <w:abstractNum w:abstractNumId="9" w15:restartNumberingAfterBreak="0">
    <w:nsid w:val="08F37D91"/>
    <w:multiLevelType w:val="hybridMultilevel"/>
    <w:tmpl w:val="39B41512"/>
    <w:lvl w:ilvl="0" w:tplc="F600EC34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8" w:hanging="360"/>
      </w:pPr>
    </w:lvl>
    <w:lvl w:ilvl="2" w:tplc="0410001B" w:tentative="1">
      <w:start w:val="1"/>
      <w:numFmt w:val="lowerRoman"/>
      <w:lvlText w:val="%3."/>
      <w:lvlJc w:val="right"/>
      <w:pPr>
        <w:ind w:left="2038" w:hanging="180"/>
      </w:pPr>
    </w:lvl>
    <w:lvl w:ilvl="3" w:tplc="0410000F" w:tentative="1">
      <w:start w:val="1"/>
      <w:numFmt w:val="decimal"/>
      <w:lvlText w:val="%4."/>
      <w:lvlJc w:val="left"/>
      <w:pPr>
        <w:ind w:left="2758" w:hanging="360"/>
      </w:pPr>
    </w:lvl>
    <w:lvl w:ilvl="4" w:tplc="04100019" w:tentative="1">
      <w:start w:val="1"/>
      <w:numFmt w:val="lowerLetter"/>
      <w:lvlText w:val="%5."/>
      <w:lvlJc w:val="left"/>
      <w:pPr>
        <w:ind w:left="3478" w:hanging="360"/>
      </w:pPr>
    </w:lvl>
    <w:lvl w:ilvl="5" w:tplc="0410001B" w:tentative="1">
      <w:start w:val="1"/>
      <w:numFmt w:val="lowerRoman"/>
      <w:lvlText w:val="%6."/>
      <w:lvlJc w:val="right"/>
      <w:pPr>
        <w:ind w:left="4198" w:hanging="180"/>
      </w:pPr>
    </w:lvl>
    <w:lvl w:ilvl="6" w:tplc="0410000F" w:tentative="1">
      <w:start w:val="1"/>
      <w:numFmt w:val="decimal"/>
      <w:lvlText w:val="%7."/>
      <w:lvlJc w:val="left"/>
      <w:pPr>
        <w:ind w:left="4918" w:hanging="360"/>
      </w:pPr>
    </w:lvl>
    <w:lvl w:ilvl="7" w:tplc="04100019" w:tentative="1">
      <w:start w:val="1"/>
      <w:numFmt w:val="lowerLetter"/>
      <w:lvlText w:val="%8."/>
      <w:lvlJc w:val="left"/>
      <w:pPr>
        <w:ind w:left="5638" w:hanging="360"/>
      </w:pPr>
    </w:lvl>
    <w:lvl w:ilvl="8" w:tplc="0410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0" w15:restartNumberingAfterBreak="0">
    <w:nsid w:val="1E2E788A"/>
    <w:multiLevelType w:val="multilevel"/>
    <w:tmpl w:val="18060F40"/>
    <w:lvl w:ilvl="0">
      <w:start w:val="8"/>
      <w:numFmt w:val="decimal"/>
      <w:lvlText w:val="%1.2"/>
      <w:lvlJc w:val="left"/>
      <w:pPr>
        <w:ind w:left="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)"/>
      <w:lvlJc w:val="left"/>
      <w:pPr>
        <w:ind w:left="658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59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31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3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5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7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9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91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8DF2D97"/>
    <w:multiLevelType w:val="hybridMultilevel"/>
    <w:tmpl w:val="AB764B5E"/>
    <w:lvl w:ilvl="0" w:tplc="B776B60C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205360F"/>
    <w:multiLevelType w:val="multilevel"/>
    <w:tmpl w:val="3EC0C742"/>
    <w:lvl w:ilvl="0">
      <w:start w:val="1"/>
      <w:numFmt w:val="lowerLetter"/>
      <w:lvlText w:val="%1)"/>
      <w:lvlJc w:val="left"/>
      <w:pPr>
        <w:ind w:left="49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AA3305"/>
    <w:multiLevelType w:val="hybridMultilevel"/>
    <w:tmpl w:val="52F04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2CC"/>
    <w:multiLevelType w:val="hybridMultilevel"/>
    <w:tmpl w:val="B4001930"/>
    <w:lvl w:ilvl="0" w:tplc="89F4F8B0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08F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E46C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82B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EBF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809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AC7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21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E6E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17417E"/>
    <w:multiLevelType w:val="hybridMultilevel"/>
    <w:tmpl w:val="791E1850"/>
    <w:lvl w:ilvl="0" w:tplc="17BCCB4E">
      <w:start w:val="1"/>
      <w:numFmt w:val="bullet"/>
      <w:lvlText w:val="-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431B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1F8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46A9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A66ED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00398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85D7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0687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CF7A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85261D"/>
    <w:multiLevelType w:val="hybridMultilevel"/>
    <w:tmpl w:val="A4A83B1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5CBF"/>
    <w:multiLevelType w:val="multilevel"/>
    <w:tmpl w:val="8E4A402E"/>
    <w:lvl w:ilvl="0">
      <w:start w:val="8"/>
      <w:numFmt w:val="decimal"/>
      <w:lvlText w:val="%1.1"/>
      <w:lvlJc w:val="left"/>
      <w:pPr>
        <w:ind w:left="49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48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890F48"/>
    <w:multiLevelType w:val="multilevel"/>
    <w:tmpl w:val="E8384D08"/>
    <w:lvl w:ilvl="0">
      <w:start w:val="2"/>
      <w:numFmt w:val="decimal"/>
      <w:lvlText w:val="%1."/>
      <w:lvlJc w:val="left"/>
      <w:pPr>
        <w:ind w:left="66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DD0EFB"/>
    <w:multiLevelType w:val="multilevel"/>
    <w:tmpl w:val="C360F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035BDB"/>
    <w:multiLevelType w:val="hybridMultilevel"/>
    <w:tmpl w:val="504AC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03584"/>
    <w:multiLevelType w:val="hybridMultilevel"/>
    <w:tmpl w:val="6FBE5404"/>
    <w:lvl w:ilvl="0" w:tplc="E7FC446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135108"/>
    <w:multiLevelType w:val="hybridMultilevel"/>
    <w:tmpl w:val="E93EAD38"/>
    <w:lvl w:ilvl="0" w:tplc="CD2CC16A">
      <w:start w:val="13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405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2A4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00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B02D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6F4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4F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CC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4A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3D6FEE"/>
    <w:multiLevelType w:val="multilevel"/>
    <w:tmpl w:val="98580272"/>
    <w:lvl w:ilvl="0">
      <w:start w:val="4"/>
      <w:numFmt w:val="decimal"/>
      <w:lvlText w:val="%1."/>
      <w:lvlJc w:val="left"/>
      <w:pPr>
        <w:ind w:left="49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)"/>
      <w:lvlJc w:val="left"/>
      <w:pPr>
        <w:ind w:left="1148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D6437C7"/>
    <w:multiLevelType w:val="hybridMultilevel"/>
    <w:tmpl w:val="7B062CBC"/>
    <w:lvl w:ilvl="0" w:tplc="EBFCC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549C8"/>
    <w:multiLevelType w:val="hybridMultilevel"/>
    <w:tmpl w:val="079E7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21"/>
  </w:num>
  <w:num w:numId="14">
    <w:abstractNumId w:val="9"/>
  </w:num>
  <w:num w:numId="15">
    <w:abstractNumId w:val="13"/>
  </w:num>
  <w:num w:numId="16">
    <w:abstractNumId w:val="18"/>
  </w:num>
  <w:num w:numId="17">
    <w:abstractNumId w:val="14"/>
  </w:num>
  <w:num w:numId="18">
    <w:abstractNumId w:val="22"/>
  </w:num>
  <w:num w:numId="19">
    <w:abstractNumId w:val="15"/>
  </w:num>
  <w:num w:numId="20">
    <w:abstractNumId w:val="17"/>
  </w:num>
  <w:num w:numId="21">
    <w:abstractNumId w:val="10"/>
  </w:num>
  <w:num w:numId="22">
    <w:abstractNumId w:val="23"/>
  </w:num>
  <w:num w:numId="23">
    <w:abstractNumId w:val="19"/>
  </w:num>
  <w:num w:numId="24">
    <w:abstractNumId w:val="12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091"/>
    <w:rsid w:val="00001669"/>
    <w:rsid w:val="00003E05"/>
    <w:rsid w:val="00010FDB"/>
    <w:rsid w:val="00017465"/>
    <w:rsid w:val="0002794B"/>
    <w:rsid w:val="000800FF"/>
    <w:rsid w:val="00092751"/>
    <w:rsid w:val="00093877"/>
    <w:rsid w:val="000952E8"/>
    <w:rsid w:val="000A50AA"/>
    <w:rsid w:val="000A6C58"/>
    <w:rsid w:val="000B33C5"/>
    <w:rsid w:val="000B72AA"/>
    <w:rsid w:val="00102303"/>
    <w:rsid w:val="001079EC"/>
    <w:rsid w:val="00122FA8"/>
    <w:rsid w:val="0013099F"/>
    <w:rsid w:val="00130E23"/>
    <w:rsid w:val="00130FA4"/>
    <w:rsid w:val="001328F5"/>
    <w:rsid w:val="00133864"/>
    <w:rsid w:val="001370AF"/>
    <w:rsid w:val="0015348C"/>
    <w:rsid w:val="00153F7D"/>
    <w:rsid w:val="00157A15"/>
    <w:rsid w:val="001711E7"/>
    <w:rsid w:val="001937B8"/>
    <w:rsid w:val="00194480"/>
    <w:rsid w:val="00197593"/>
    <w:rsid w:val="00197B30"/>
    <w:rsid w:val="001A2B9D"/>
    <w:rsid w:val="001A60AE"/>
    <w:rsid w:val="001B0745"/>
    <w:rsid w:val="001B716E"/>
    <w:rsid w:val="001D251B"/>
    <w:rsid w:val="001E3168"/>
    <w:rsid w:val="001F09D1"/>
    <w:rsid w:val="00206112"/>
    <w:rsid w:val="00236977"/>
    <w:rsid w:val="00250147"/>
    <w:rsid w:val="002606E9"/>
    <w:rsid w:val="00261EB5"/>
    <w:rsid w:val="002702A9"/>
    <w:rsid w:val="0027095E"/>
    <w:rsid w:val="0028005B"/>
    <w:rsid w:val="0029090B"/>
    <w:rsid w:val="00293513"/>
    <w:rsid w:val="002971C4"/>
    <w:rsid w:val="002B0840"/>
    <w:rsid w:val="002C07D8"/>
    <w:rsid w:val="002C3EC3"/>
    <w:rsid w:val="002C4C79"/>
    <w:rsid w:val="002C66D5"/>
    <w:rsid w:val="002D39E7"/>
    <w:rsid w:val="002E3761"/>
    <w:rsid w:val="002E41E9"/>
    <w:rsid w:val="002F7F2D"/>
    <w:rsid w:val="00300E2E"/>
    <w:rsid w:val="00312440"/>
    <w:rsid w:val="00314FB7"/>
    <w:rsid w:val="00325995"/>
    <w:rsid w:val="00330619"/>
    <w:rsid w:val="003473FD"/>
    <w:rsid w:val="0035386D"/>
    <w:rsid w:val="0037438F"/>
    <w:rsid w:val="003747E9"/>
    <w:rsid w:val="00380406"/>
    <w:rsid w:val="003846B7"/>
    <w:rsid w:val="003A4BC4"/>
    <w:rsid w:val="003B1271"/>
    <w:rsid w:val="003E6148"/>
    <w:rsid w:val="0040747E"/>
    <w:rsid w:val="0041471E"/>
    <w:rsid w:val="004163A4"/>
    <w:rsid w:val="004307B4"/>
    <w:rsid w:val="00443136"/>
    <w:rsid w:val="00473DA8"/>
    <w:rsid w:val="00487453"/>
    <w:rsid w:val="0048793D"/>
    <w:rsid w:val="0049180F"/>
    <w:rsid w:val="004A2308"/>
    <w:rsid w:val="004C4D03"/>
    <w:rsid w:val="005065EE"/>
    <w:rsid w:val="0051210C"/>
    <w:rsid w:val="0051697E"/>
    <w:rsid w:val="00523C11"/>
    <w:rsid w:val="00524654"/>
    <w:rsid w:val="00526D54"/>
    <w:rsid w:val="005338B5"/>
    <w:rsid w:val="005671D3"/>
    <w:rsid w:val="005816B7"/>
    <w:rsid w:val="00597557"/>
    <w:rsid w:val="005A49A6"/>
    <w:rsid w:val="005B2A93"/>
    <w:rsid w:val="005C28D1"/>
    <w:rsid w:val="005C2F7B"/>
    <w:rsid w:val="005C54CF"/>
    <w:rsid w:val="005D7765"/>
    <w:rsid w:val="005E7BFB"/>
    <w:rsid w:val="005F23A7"/>
    <w:rsid w:val="005F46D4"/>
    <w:rsid w:val="00627843"/>
    <w:rsid w:val="0063446D"/>
    <w:rsid w:val="00647538"/>
    <w:rsid w:val="00652A53"/>
    <w:rsid w:val="00661D52"/>
    <w:rsid w:val="00671078"/>
    <w:rsid w:val="006842D9"/>
    <w:rsid w:val="006A6D05"/>
    <w:rsid w:val="006B623F"/>
    <w:rsid w:val="006E52C7"/>
    <w:rsid w:val="006F2004"/>
    <w:rsid w:val="006F6CCB"/>
    <w:rsid w:val="00706029"/>
    <w:rsid w:val="007171A2"/>
    <w:rsid w:val="00761AB6"/>
    <w:rsid w:val="0078582E"/>
    <w:rsid w:val="007A0D3F"/>
    <w:rsid w:val="007B322C"/>
    <w:rsid w:val="007B4AD6"/>
    <w:rsid w:val="007C7AE0"/>
    <w:rsid w:val="007E5785"/>
    <w:rsid w:val="00814DDE"/>
    <w:rsid w:val="00835B9A"/>
    <w:rsid w:val="0084515A"/>
    <w:rsid w:val="00845C0E"/>
    <w:rsid w:val="00846117"/>
    <w:rsid w:val="00874E85"/>
    <w:rsid w:val="00880629"/>
    <w:rsid w:val="00880723"/>
    <w:rsid w:val="00894188"/>
    <w:rsid w:val="008D7AC0"/>
    <w:rsid w:val="008F15D6"/>
    <w:rsid w:val="00906E00"/>
    <w:rsid w:val="00924B5F"/>
    <w:rsid w:val="00932E55"/>
    <w:rsid w:val="009479E6"/>
    <w:rsid w:val="009700F4"/>
    <w:rsid w:val="009851EC"/>
    <w:rsid w:val="009B064E"/>
    <w:rsid w:val="009B2AF6"/>
    <w:rsid w:val="009C1C24"/>
    <w:rsid w:val="009D0F76"/>
    <w:rsid w:val="009E345F"/>
    <w:rsid w:val="009E39FB"/>
    <w:rsid w:val="009F5178"/>
    <w:rsid w:val="00A306D6"/>
    <w:rsid w:val="00A32066"/>
    <w:rsid w:val="00A37598"/>
    <w:rsid w:val="00A41AC7"/>
    <w:rsid w:val="00A42AA7"/>
    <w:rsid w:val="00A43AA8"/>
    <w:rsid w:val="00A43E7B"/>
    <w:rsid w:val="00A51486"/>
    <w:rsid w:val="00A54F0F"/>
    <w:rsid w:val="00A5510E"/>
    <w:rsid w:val="00A828F5"/>
    <w:rsid w:val="00A86307"/>
    <w:rsid w:val="00A94E77"/>
    <w:rsid w:val="00AA2268"/>
    <w:rsid w:val="00AC2830"/>
    <w:rsid w:val="00AD02FC"/>
    <w:rsid w:val="00AE1E6D"/>
    <w:rsid w:val="00AE2FC5"/>
    <w:rsid w:val="00AE3FBD"/>
    <w:rsid w:val="00AF3930"/>
    <w:rsid w:val="00B01058"/>
    <w:rsid w:val="00B11754"/>
    <w:rsid w:val="00B12A3D"/>
    <w:rsid w:val="00B14048"/>
    <w:rsid w:val="00B309DD"/>
    <w:rsid w:val="00B33B5D"/>
    <w:rsid w:val="00B40749"/>
    <w:rsid w:val="00B74CD4"/>
    <w:rsid w:val="00B83C2D"/>
    <w:rsid w:val="00B86C15"/>
    <w:rsid w:val="00BB1E23"/>
    <w:rsid w:val="00BB4963"/>
    <w:rsid w:val="00BB6FF3"/>
    <w:rsid w:val="00BC1CB2"/>
    <w:rsid w:val="00BC6F04"/>
    <w:rsid w:val="00BD179B"/>
    <w:rsid w:val="00BD6D74"/>
    <w:rsid w:val="00BF04DE"/>
    <w:rsid w:val="00C07D19"/>
    <w:rsid w:val="00C34516"/>
    <w:rsid w:val="00C43A40"/>
    <w:rsid w:val="00C4461F"/>
    <w:rsid w:val="00C63D4F"/>
    <w:rsid w:val="00C63FFC"/>
    <w:rsid w:val="00C85325"/>
    <w:rsid w:val="00C9385A"/>
    <w:rsid w:val="00C967C7"/>
    <w:rsid w:val="00CE7089"/>
    <w:rsid w:val="00CF509D"/>
    <w:rsid w:val="00D0331E"/>
    <w:rsid w:val="00D04E44"/>
    <w:rsid w:val="00D06081"/>
    <w:rsid w:val="00D1188E"/>
    <w:rsid w:val="00D1440C"/>
    <w:rsid w:val="00D27413"/>
    <w:rsid w:val="00D3465E"/>
    <w:rsid w:val="00D4022A"/>
    <w:rsid w:val="00D4187C"/>
    <w:rsid w:val="00D42F7A"/>
    <w:rsid w:val="00D549D6"/>
    <w:rsid w:val="00D634EF"/>
    <w:rsid w:val="00D67C33"/>
    <w:rsid w:val="00D90FE0"/>
    <w:rsid w:val="00D93232"/>
    <w:rsid w:val="00DA17F4"/>
    <w:rsid w:val="00DA1E1B"/>
    <w:rsid w:val="00DB4545"/>
    <w:rsid w:val="00DC51D6"/>
    <w:rsid w:val="00DE3897"/>
    <w:rsid w:val="00DE40B6"/>
    <w:rsid w:val="00DE65B3"/>
    <w:rsid w:val="00E13CD5"/>
    <w:rsid w:val="00E23276"/>
    <w:rsid w:val="00E311E4"/>
    <w:rsid w:val="00E45EF4"/>
    <w:rsid w:val="00E52BA3"/>
    <w:rsid w:val="00EB54B1"/>
    <w:rsid w:val="00EB5905"/>
    <w:rsid w:val="00EC1C1A"/>
    <w:rsid w:val="00EC5871"/>
    <w:rsid w:val="00ED4192"/>
    <w:rsid w:val="00ED6091"/>
    <w:rsid w:val="00EF009F"/>
    <w:rsid w:val="00EF0D5F"/>
    <w:rsid w:val="00EF2446"/>
    <w:rsid w:val="00EF26A0"/>
    <w:rsid w:val="00EF5B51"/>
    <w:rsid w:val="00EF76F2"/>
    <w:rsid w:val="00F14DF2"/>
    <w:rsid w:val="00F44BF4"/>
    <w:rsid w:val="00F5360D"/>
    <w:rsid w:val="00F55E4C"/>
    <w:rsid w:val="00F56EC4"/>
    <w:rsid w:val="00F574B4"/>
    <w:rsid w:val="00F610F9"/>
    <w:rsid w:val="00F84F11"/>
    <w:rsid w:val="00F870F6"/>
    <w:rsid w:val="00F91832"/>
    <w:rsid w:val="00F964EE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199B68C1"/>
  <w15:docId w15:val="{F18FFEB7-39E9-4A31-A7CB-3A0F88D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557"/>
  </w:style>
  <w:style w:type="paragraph" w:styleId="Titolo1">
    <w:name w:val="heading 1"/>
    <w:basedOn w:val="Normale"/>
    <w:next w:val="Normale"/>
    <w:qFormat/>
    <w:rsid w:val="00597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97557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16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51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97557"/>
    <w:pPr>
      <w:keepNext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rsid w:val="00597557"/>
    <w:pPr>
      <w:keepNext/>
      <w:ind w:right="-708"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7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55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9755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97557"/>
    <w:pPr>
      <w:ind w:right="-708"/>
      <w:jc w:val="both"/>
    </w:pPr>
    <w:rPr>
      <w:sz w:val="24"/>
    </w:rPr>
  </w:style>
  <w:style w:type="paragraph" w:styleId="Corpotesto">
    <w:name w:val="Body Text"/>
    <w:basedOn w:val="Normale"/>
    <w:rsid w:val="00597557"/>
    <w:pPr>
      <w:jc w:val="center"/>
    </w:pPr>
    <w:rPr>
      <w:sz w:val="28"/>
    </w:rPr>
  </w:style>
  <w:style w:type="paragraph" w:styleId="Corpodeltesto3">
    <w:name w:val="Body Text 3"/>
    <w:basedOn w:val="Normale"/>
    <w:rsid w:val="00597557"/>
    <w:pPr>
      <w:jc w:val="both"/>
    </w:pPr>
    <w:rPr>
      <w:rFonts w:ascii="Courier New" w:hAnsi="Courier New"/>
      <w:sz w:val="24"/>
    </w:rPr>
  </w:style>
  <w:style w:type="table" w:styleId="Grigliatabella">
    <w:name w:val="Table Grid"/>
    <w:basedOn w:val="Tabellanormale"/>
    <w:uiPriority w:val="59"/>
    <w:rsid w:val="005169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">
    <w:name w:val="Sfondo chiaro1"/>
    <w:basedOn w:val="Tabellanormale"/>
    <w:uiPriority w:val="60"/>
    <w:rsid w:val="001F09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medio2-Colore5">
    <w:name w:val="Medium Shading 2 Accent 5"/>
    <w:basedOn w:val="Tabellanormale"/>
    <w:uiPriority w:val="64"/>
    <w:rsid w:val="001F09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1F09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1F09D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1F09D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F09D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D1188E"/>
  </w:style>
  <w:style w:type="character" w:styleId="Collegamentoipertestuale">
    <w:name w:val="Hyperlink"/>
    <w:uiPriority w:val="99"/>
    <w:unhideWhenUsed/>
    <w:rsid w:val="00880723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DC51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806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5816B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07D19"/>
    <w:pPr>
      <w:spacing w:after="5" w:line="250" w:lineRule="auto"/>
      <w:ind w:left="720" w:right="9" w:hanging="10"/>
      <w:contextualSpacing/>
      <w:jc w:val="both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0D4E-9809-4C27-962C-1E89677E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Piandiscò</Company>
  <LinksUpToDate>false</LinksUpToDate>
  <CharactersWithSpaces>3852</CharactersWithSpaces>
  <SharedDoc>false</SharedDoc>
  <HLinks>
    <vt:vector size="90" baseType="variant">
      <vt:variant>
        <vt:i4>1376269</vt:i4>
      </vt:variant>
      <vt:variant>
        <vt:i4>42</vt:i4>
      </vt:variant>
      <vt:variant>
        <vt:i4>0</vt:i4>
      </vt:variant>
      <vt:variant>
        <vt:i4>5</vt:i4>
      </vt:variant>
      <vt:variant>
        <vt:lpwstr>http://www.castelfrancopiandisco.it/</vt:lpwstr>
      </vt:variant>
      <vt:variant>
        <vt:lpwstr/>
      </vt:variant>
      <vt:variant>
        <vt:i4>3801166</vt:i4>
      </vt:variant>
      <vt:variant>
        <vt:i4>39</vt:i4>
      </vt:variant>
      <vt:variant>
        <vt:i4>0</vt:i4>
      </vt:variant>
      <vt:variant>
        <vt:i4>5</vt:i4>
      </vt:variant>
      <vt:variant>
        <vt:lpwstr>mailto:andrea.sordi@castelfrancopiandisco.it</vt:lpwstr>
      </vt:variant>
      <vt:variant>
        <vt:lpwstr/>
      </vt:variant>
      <vt:variant>
        <vt:i4>1638431</vt:i4>
      </vt:variant>
      <vt:variant>
        <vt:i4>36</vt:i4>
      </vt:variant>
      <vt:variant>
        <vt:i4>0</vt:i4>
      </vt:variant>
      <vt:variant>
        <vt:i4>5</vt:i4>
      </vt:variant>
      <vt:variant>
        <vt:lpwstr>http://www.unionepratomagno.it/BandiContratti</vt:lpwstr>
      </vt:variant>
      <vt:variant>
        <vt:lpwstr/>
      </vt:variant>
      <vt:variant>
        <vt:i4>7471166</vt:i4>
      </vt:variant>
      <vt:variant>
        <vt:i4>33</vt:i4>
      </vt:variant>
      <vt:variant>
        <vt:i4>0</vt:i4>
      </vt:variant>
      <vt:variant>
        <vt:i4>5</vt:i4>
      </vt:variant>
      <vt:variant>
        <vt:lpwstr>http://www.unionepratomagno.it/</vt:lpwstr>
      </vt:variant>
      <vt:variant>
        <vt:lpwstr/>
      </vt:variant>
      <vt:variant>
        <vt:i4>65608</vt:i4>
      </vt:variant>
      <vt:variant>
        <vt:i4>30</vt:i4>
      </vt:variant>
      <vt:variant>
        <vt:i4>0</vt:i4>
      </vt:variant>
      <vt:variant>
        <vt:i4>5</vt:i4>
      </vt:variant>
      <vt:variant>
        <vt:lpwstr>https://start.toscana.it/</vt:lpwstr>
      </vt:variant>
      <vt:variant>
        <vt:lpwstr/>
      </vt:variant>
      <vt:variant>
        <vt:i4>65608</vt:i4>
      </vt:variant>
      <vt:variant>
        <vt:i4>27</vt:i4>
      </vt:variant>
      <vt:variant>
        <vt:i4>0</vt:i4>
      </vt:variant>
      <vt:variant>
        <vt:i4>5</vt:i4>
      </vt:variant>
      <vt:variant>
        <vt:lpwstr>https://start.toscana.it/</vt:lpwstr>
      </vt:variant>
      <vt:variant>
        <vt:lpwstr/>
      </vt:variant>
      <vt:variant>
        <vt:i4>65608</vt:i4>
      </vt:variant>
      <vt:variant>
        <vt:i4>24</vt:i4>
      </vt:variant>
      <vt:variant>
        <vt:i4>0</vt:i4>
      </vt:variant>
      <vt:variant>
        <vt:i4>5</vt:i4>
      </vt:variant>
      <vt:variant>
        <vt:lpwstr>https://start.toscana.it/</vt:lpwstr>
      </vt:variant>
      <vt:variant>
        <vt:lpwstr/>
      </vt:variant>
      <vt:variant>
        <vt:i4>65608</vt:i4>
      </vt:variant>
      <vt:variant>
        <vt:i4>21</vt:i4>
      </vt:variant>
      <vt:variant>
        <vt:i4>0</vt:i4>
      </vt:variant>
      <vt:variant>
        <vt:i4>5</vt:i4>
      </vt:variant>
      <vt:variant>
        <vt:lpwstr>https://start.toscana.it/</vt:lpwstr>
      </vt:variant>
      <vt:variant>
        <vt:lpwstr/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>https://start.toscana.it/</vt:lpwstr>
      </vt:variant>
      <vt:variant>
        <vt:lpwstr/>
      </vt:variant>
      <vt:variant>
        <vt:i4>65608</vt:i4>
      </vt:variant>
      <vt:variant>
        <vt:i4>15</vt:i4>
      </vt:variant>
      <vt:variant>
        <vt:i4>0</vt:i4>
      </vt:variant>
      <vt:variant>
        <vt:i4>5</vt:i4>
      </vt:variant>
      <vt:variant>
        <vt:lpwstr>https://start.toscana.it/</vt:lpwstr>
      </vt:variant>
      <vt:variant>
        <vt:lpwstr/>
      </vt:variant>
      <vt:variant>
        <vt:i4>3801133</vt:i4>
      </vt:variant>
      <vt:variant>
        <vt:i4>12</vt:i4>
      </vt:variant>
      <vt:variant>
        <vt:i4>0</vt:i4>
      </vt:variant>
      <vt:variant>
        <vt:i4>5</vt:i4>
      </vt:variant>
      <vt:variant>
        <vt:lpwstr>http://www.castelfrancopiandisco.it/ /</vt:lpwstr>
      </vt:variant>
      <vt:variant>
        <vt:lpwstr/>
      </vt:variant>
      <vt:variant>
        <vt:i4>1376269</vt:i4>
      </vt:variant>
      <vt:variant>
        <vt:i4>9</vt:i4>
      </vt:variant>
      <vt:variant>
        <vt:i4>0</vt:i4>
      </vt:variant>
      <vt:variant>
        <vt:i4>5</vt:i4>
      </vt:variant>
      <vt:variant>
        <vt:lpwstr>http://www.castelfrancopiandisco.it/</vt:lpwstr>
      </vt:variant>
      <vt:variant>
        <vt:lpwstr/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http://www.castelfrancopiandisco.it/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https://www.castelfrancopiandisco.it/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https://www.castelfrancopiandisco.it/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Simone Resti</dc:creator>
  <cp:lastModifiedBy>Roberto Tommasini</cp:lastModifiedBy>
  <cp:revision>2</cp:revision>
  <cp:lastPrinted>2020-05-27T20:35:00Z</cp:lastPrinted>
  <dcterms:created xsi:type="dcterms:W3CDTF">2020-05-27T22:27:00Z</dcterms:created>
  <dcterms:modified xsi:type="dcterms:W3CDTF">2020-05-27T22:27:00Z</dcterms:modified>
</cp:coreProperties>
</file>